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59FB2">
      <w:pPr>
        <w:pStyle w:val="2"/>
        <w:keepNext w:val="0"/>
        <w:keepLines w:val="0"/>
        <w:widowControl/>
        <w:suppressLineNumbers w:val="0"/>
        <w:jc w:val="left"/>
        <w:rPr>
          <w:rFonts w:hint="default" w:ascii="方正黑体_GBK" w:hAnsi="方正黑体_GBK" w:eastAsia="方正黑体_GBK" w:cs="方正黑体_GBK"/>
          <w:color w:val="000000"/>
          <w:sz w:val="31"/>
          <w:szCs w:val="31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1"/>
          <w:szCs w:val="31"/>
          <w:lang w:val="en-US" w:eastAsia="zh-CN"/>
        </w:rPr>
        <w:t>附件3</w:t>
      </w:r>
      <w:bookmarkStart w:id="0" w:name="_GoBack"/>
      <w:bookmarkEnd w:id="0"/>
    </w:p>
    <w:p w14:paraId="17C3AEF4">
      <w:pPr>
        <w:pStyle w:val="2"/>
        <w:keepNext w:val="0"/>
        <w:keepLines w:val="0"/>
        <w:widowControl/>
        <w:suppressLineNumbers w:val="0"/>
        <w:jc w:val="center"/>
      </w:pPr>
      <w:r>
        <w:rPr>
          <w:rFonts w:hint="eastAsia" w:ascii="方正小标宋_GBK" w:hAnsi="方正小标宋_GBK" w:eastAsia="方正小标宋_GBK" w:cs="方正小标宋_GBK"/>
          <w:color w:val="000000"/>
          <w:sz w:val="43"/>
          <w:szCs w:val="43"/>
          <w:lang w:val="en-US" w:eastAsia="zh-CN"/>
        </w:rPr>
        <w:t>皖北卫生职业学院</w:t>
      </w:r>
      <w:r>
        <w:rPr>
          <w:rFonts w:ascii="方正小标宋_GBK" w:hAnsi="方正小标宋_GBK" w:eastAsia="方正小标宋_GBK" w:cs="方正小标宋_GBK"/>
          <w:color w:val="000000"/>
          <w:sz w:val="43"/>
          <w:szCs w:val="43"/>
        </w:rPr>
        <w:t>科研经费领域突出问题排查整治情况总结表</w:t>
      </w:r>
    </w:p>
    <w:p w14:paraId="70D4E290">
      <w:pPr>
        <w:pStyle w:val="2"/>
        <w:keepNext w:val="0"/>
        <w:keepLines w:val="0"/>
        <w:widowControl/>
        <w:suppressLineNumbers w:val="0"/>
      </w:pPr>
      <w:r>
        <w:rPr>
          <w:rFonts w:hint="eastAsia" w:ascii="黑体" w:eastAsia="黑体" w:cs="黑体"/>
          <w:color w:val="000000"/>
          <w:sz w:val="31"/>
          <w:szCs w:val="31"/>
          <w:lang w:val="en-US" w:eastAsia="zh-CN"/>
        </w:rPr>
        <w:t>系/部</w:t>
      </w:r>
      <w:r>
        <w:rPr>
          <w:rFonts w:ascii="黑体" w:hAnsi="宋体" w:eastAsia="黑体" w:cs="黑体"/>
          <w:color w:val="000000"/>
          <w:sz w:val="31"/>
          <w:szCs w:val="31"/>
        </w:rPr>
        <w:t>（盖章）：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9"/>
        <w:gridCol w:w="1289"/>
        <w:gridCol w:w="1289"/>
        <w:gridCol w:w="1289"/>
        <w:gridCol w:w="1289"/>
        <w:gridCol w:w="1289"/>
      </w:tblGrid>
      <w:tr w14:paraId="0794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8" w:type="dxa"/>
            <w:vMerge w:val="restart"/>
            <w:vAlign w:val="center"/>
          </w:tcPr>
          <w:p w14:paraId="2339FAD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系/部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名称</w:t>
            </w:r>
          </w:p>
          <w:p w14:paraId="75039E85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  <w:vMerge w:val="restart"/>
            <w:vAlign w:val="center"/>
          </w:tcPr>
          <w:p w14:paraId="6E50860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自查自纠中发现问题总数</w:t>
            </w:r>
          </w:p>
          <w:p w14:paraId="65B1A2F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  <w:vMerge w:val="restart"/>
            <w:vAlign w:val="center"/>
          </w:tcPr>
          <w:p w14:paraId="68F14ACF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已完</w:t>
            </w:r>
          </w:p>
          <w:p w14:paraId="7EC74BD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成整</w:t>
            </w:r>
          </w:p>
          <w:p w14:paraId="1948B9CF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改问</w:t>
            </w:r>
          </w:p>
          <w:p w14:paraId="0160E1C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题数</w:t>
            </w:r>
          </w:p>
        </w:tc>
        <w:tc>
          <w:tcPr>
            <w:tcW w:w="1288" w:type="dxa"/>
            <w:vMerge w:val="restart"/>
            <w:vAlign w:val="center"/>
          </w:tcPr>
          <w:p w14:paraId="6A3DC607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需长期</w:t>
            </w:r>
          </w:p>
          <w:p w14:paraId="3E3B45A1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坚持整</w:t>
            </w:r>
          </w:p>
          <w:p w14:paraId="56025FA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改问题</w:t>
            </w:r>
          </w:p>
          <w:p w14:paraId="1011A4C2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数</w:t>
            </w:r>
          </w:p>
        </w:tc>
        <w:tc>
          <w:tcPr>
            <w:tcW w:w="1288" w:type="dxa"/>
            <w:vMerge w:val="restart"/>
            <w:vAlign w:val="center"/>
          </w:tcPr>
          <w:p w14:paraId="08F9C86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未完成整改问题数（需说明理由）</w:t>
            </w:r>
          </w:p>
        </w:tc>
        <w:tc>
          <w:tcPr>
            <w:tcW w:w="6445" w:type="dxa"/>
            <w:gridSpan w:val="5"/>
            <w:vAlign w:val="center"/>
          </w:tcPr>
          <w:p w14:paraId="4B88514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排查整治工作开展以来</w:t>
            </w:r>
          </w:p>
        </w:tc>
        <w:tc>
          <w:tcPr>
            <w:tcW w:w="1289" w:type="dxa"/>
            <w:vAlign w:val="center"/>
          </w:tcPr>
          <w:p w14:paraId="73BE8F7E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其他需要说明上报情况</w:t>
            </w:r>
          </w:p>
        </w:tc>
      </w:tr>
      <w:tr w14:paraId="56EA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</w:trPr>
        <w:tc>
          <w:tcPr>
            <w:tcW w:w="1288" w:type="dxa"/>
            <w:vMerge w:val="continue"/>
            <w:vAlign w:val="center"/>
          </w:tcPr>
          <w:p w14:paraId="6A609D37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0D93EA03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5917AC18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5662ECC9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3A82B6AB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  <w:vAlign w:val="center"/>
          </w:tcPr>
          <w:p w14:paraId="71AFED2A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科研经费管理相</w:t>
            </w:r>
          </w:p>
          <w:p w14:paraId="005E00DB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关制度文件学习</w:t>
            </w:r>
          </w:p>
          <w:p w14:paraId="02B76139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教育宣传人次</w:t>
            </w:r>
          </w:p>
        </w:tc>
        <w:tc>
          <w:tcPr>
            <w:tcW w:w="1289" w:type="dxa"/>
            <w:vAlign w:val="center"/>
          </w:tcPr>
          <w:p w14:paraId="14A52CA2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新出台或修订内</w:t>
            </w:r>
          </w:p>
          <w:p w14:paraId="704E0DCC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控管理制度数（请</w:t>
            </w:r>
          </w:p>
          <w:p w14:paraId="5689DE8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列明）</w:t>
            </w:r>
          </w:p>
        </w:tc>
        <w:tc>
          <w:tcPr>
            <w:tcW w:w="1289" w:type="dxa"/>
            <w:vAlign w:val="center"/>
          </w:tcPr>
          <w:p w14:paraId="39E3BE57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具体违规行为涉及人次</w:t>
            </w:r>
          </w:p>
        </w:tc>
        <w:tc>
          <w:tcPr>
            <w:tcW w:w="1289" w:type="dxa"/>
            <w:vAlign w:val="center"/>
          </w:tcPr>
          <w:p w14:paraId="392D9925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涉及金额</w:t>
            </w:r>
          </w:p>
          <w:p w14:paraId="383336C6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（单位：</w:t>
            </w:r>
          </w:p>
          <w:p w14:paraId="0177031F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万元）</w:t>
            </w:r>
          </w:p>
        </w:tc>
        <w:tc>
          <w:tcPr>
            <w:tcW w:w="1289" w:type="dxa"/>
            <w:vAlign w:val="center"/>
          </w:tcPr>
          <w:p w14:paraId="1584AE34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处理情</w:t>
            </w:r>
          </w:p>
          <w:p w14:paraId="5247B29B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  <w:t>况说明</w:t>
            </w:r>
          </w:p>
        </w:tc>
        <w:tc>
          <w:tcPr>
            <w:tcW w:w="1289" w:type="dxa"/>
            <w:vAlign w:val="center"/>
          </w:tcPr>
          <w:p w14:paraId="09A135E6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C14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288" w:type="dxa"/>
          </w:tcPr>
          <w:p w14:paraId="4BFD4E95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8" w:type="dxa"/>
          </w:tcPr>
          <w:p w14:paraId="3C47EB4E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8" w:type="dxa"/>
          </w:tcPr>
          <w:p w14:paraId="14247613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8" w:type="dxa"/>
          </w:tcPr>
          <w:p w14:paraId="5C33C9C2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8" w:type="dxa"/>
          </w:tcPr>
          <w:p w14:paraId="06E9143F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9" w:type="dxa"/>
          </w:tcPr>
          <w:p w14:paraId="3B402676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9" w:type="dxa"/>
          </w:tcPr>
          <w:p w14:paraId="3F8E9E0D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9" w:type="dxa"/>
          </w:tcPr>
          <w:p w14:paraId="77090648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9" w:type="dxa"/>
          </w:tcPr>
          <w:p w14:paraId="02B9203F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9" w:type="dxa"/>
          </w:tcPr>
          <w:p w14:paraId="2AFBBC2C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289" w:type="dxa"/>
          </w:tcPr>
          <w:p w14:paraId="7EFA9151">
            <w:pP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</w:tbl>
    <w:p w14:paraId="662E5704">
      <w:pPr>
        <w:pStyle w:val="2"/>
        <w:keepNext w:val="0"/>
        <w:keepLines w:val="0"/>
        <w:widowControl/>
        <w:suppressLineNumbers w:val="0"/>
      </w:pPr>
      <w:r>
        <w:rPr>
          <w:rFonts w:hint="eastAsia" w:ascii="楷体" w:hAnsi="楷体" w:eastAsia="楷体" w:cs="楷体"/>
          <w:color w:val="000000"/>
          <w:sz w:val="31"/>
          <w:szCs w:val="31"/>
          <w:lang w:val="en-US" w:eastAsia="zh-CN"/>
        </w:rPr>
        <w:t>系/部</w:t>
      </w:r>
      <w:r>
        <w:rPr>
          <w:rFonts w:ascii="楷体" w:hAnsi="楷体" w:eastAsia="楷体" w:cs="楷体"/>
          <w:color w:val="000000"/>
          <w:sz w:val="31"/>
          <w:szCs w:val="31"/>
        </w:rPr>
        <w:t>负责人（签字/签章）：</w:t>
      </w:r>
      <w:r>
        <w:t>        </w:t>
      </w:r>
      <w:r>
        <w:rPr>
          <w:rFonts w:hint="eastAsia" w:ascii="楷体" w:hAnsi="楷体" w:eastAsia="楷体" w:cs="楷体"/>
          <w:color w:val="000000"/>
          <w:sz w:val="31"/>
          <w:szCs w:val="31"/>
        </w:rPr>
        <w:t>经办人：</w:t>
      </w:r>
      <w:r>
        <w:t>             </w:t>
      </w:r>
      <w:r>
        <w:rPr>
          <w:rFonts w:hint="eastAsia" w:ascii="楷体" w:hAnsi="楷体" w:eastAsia="楷体" w:cs="楷体"/>
          <w:color w:val="000000"/>
          <w:sz w:val="31"/>
          <w:szCs w:val="31"/>
        </w:rPr>
        <w:t>手机号码：</w:t>
      </w:r>
    </w:p>
    <w:p w14:paraId="3F46677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F7059"/>
    <w:rsid w:val="0D6F2DD2"/>
    <w:rsid w:val="654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216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2025-08-16T02:16:00Z</dcterms:created>
  <dc:creator>哈欠</dc:creator>
  <cp:lastModifiedBy>哈欠</cp:lastModifiedBy>
  <dcterms:modified xsi:type="dcterms:W3CDTF">2025-08-16T02:25:01Z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51D74FD727554BBF98A9748539E89BD8_11</vt:lpwstr>
  </property>
  <property fmtid="{D5CDD505-2E9C-101B-9397-08002B2CF9AE}" pid="4" name="KSOTemplateDocerSaveRecord">
    <vt:lpwstr>eyJoZGlkIjoiNzRmMGYzZDg1ZDNjYmU5Yzg1MjQ0Nzk4NWIyZjcyMTkiLCJ1c2VySWQiOiIxOTk2NzA5MTAifQ==</vt:lpwstr>
  </property>
</Properties>
</file>