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8233A">
      <w:pPr>
        <w:pStyle w:val="2"/>
        <w:keepNext w:val="0"/>
        <w:keepLines w:val="0"/>
        <w:widowControl/>
        <w:suppressLineNumbers w:val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附件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2</w:t>
      </w:r>
    </w:p>
    <w:p w14:paraId="690C3D4F">
      <w:pPr>
        <w:pStyle w:val="2"/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XX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系/部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科研经费领域排查整治工作总结</w:t>
      </w:r>
    </w:p>
    <w:bookmarkEnd w:id="0"/>
    <w:p w14:paraId="0FC44942">
      <w:pPr>
        <w:keepNext w:val="0"/>
        <w:keepLines w:val="0"/>
        <w:widowControl/>
        <w:suppressLineNumbers w:val="0"/>
        <w:ind w:left="0" w:firstLine="640"/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（模板）</w:t>
      </w:r>
    </w:p>
    <w:p w14:paraId="0F14A94A">
      <w:pPr>
        <w:pStyle w:val="2"/>
        <w:keepNext w:val="0"/>
        <w:keepLines w:val="0"/>
        <w:widowControl/>
        <w:suppressLineNumbers w:val="0"/>
        <w:ind w:left="0" w:firstLine="64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一、主要做法（完善组织架构、学习教育、排查方式等基本情况）</w:t>
      </w:r>
    </w:p>
    <w:p w14:paraId="2E61E163">
      <w:pPr>
        <w:pStyle w:val="2"/>
        <w:keepNext w:val="0"/>
        <w:keepLines w:val="0"/>
        <w:widowControl/>
        <w:suppressLineNumbers w:val="0"/>
        <w:ind w:left="0" w:firstLine="64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二、排查范围（分别说明时间跨度、排查覆盖项目、经费类型、重点领域）</w:t>
      </w:r>
    </w:p>
    <w:p w14:paraId="49D64314">
      <w:pPr>
        <w:pStyle w:val="2"/>
        <w:keepNext w:val="0"/>
        <w:keepLines w:val="0"/>
        <w:widowControl/>
        <w:suppressLineNumbers w:val="0"/>
        <w:ind w:left="0" w:firstLine="64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三、主要问题与风险点（说明排查中发现的经费使用违规、制度执行缺位和监管机制薄弱等方面问题，涉及金额较大、事件性质恶劣、负面影响较大的问题需单独说明）</w:t>
      </w:r>
    </w:p>
    <w:p w14:paraId="292C6BB2">
      <w:pPr>
        <w:pStyle w:val="2"/>
        <w:keepNext w:val="0"/>
        <w:keepLines w:val="0"/>
        <w:widowControl/>
        <w:suppressLineNumbers w:val="0"/>
        <w:ind w:left="0" w:firstLine="64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四、整改措施与成效</w:t>
      </w:r>
    </w:p>
    <w:p w14:paraId="471B63D0">
      <w:pPr>
        <w:pStyle w:val="2"/>
        <w:keepNext w:val="0"/>
        <w:keepLines w:val="0"/>
        <w:widowControl/>
        <w:suppressLineNumbers w:val="0"/>
        <w:ind w:left="0" w:firstLine="640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五、下一步工作计划</w:t>
      </w:r>
    </w:p>
    <w:p w14:paraId="2B16379C">
      <w:pPr>
        <w:rPr>
          <w:rFonts w:hint="eastAsia" w:ascii="仿宋" w:hAnsi="仿宋" w:eastAsia="仿宋" w:cs="仿宋"/>
          <w:b w:val="0"/>
          <w:bCs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24DC7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17566"/>
    <w:rsid w:val="336F6494"/>
    <w:rsid w:val="36917566"/>
    <w:rsid w:val="68FC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179</Words>
  <Characters>180</Characters>
  <Lines>0</Lines>
  <Paragraphs>0</Paragraphs>
  <TotalTime>0</TotalTime>
  <ScaleCrop>false</ScaleCrop>
  <LinksUpToDate>false</LinksUpToDate>
  <CharactersWithSpaces>180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2025-08-16T02:15:00Z</dcterms:created>
  <dc:creator>哈欠</dc:creator>
  <cp:lastModifiedBy>哈欠</cp:lastModifiedBy>
  <dcterms:modified xsi:type="dcterms:W3CDTF">2025-08-16T02:31:10Z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239273B84FD54C4580CA9AEAC3F121EF_11</vt:lpwstr>
  </property>
  <property fmtid="{D5CDD505-2E9C-101B-9397-08002B2CF9AE}" pid="4" name="KSOTemplateDocerSaveRecord">
    <vt:lpwstr>eyJoZGlkIjoiNzRmMGYzZDg1ZDNjYmU5Yzg1MjQ0Nzk4NWIyZjcyMTkiLCJ1c2VySWQiOiIxOTk2NzA5MTAifQ==</vt:lpwstr>
  </property>
</Properties>
</file>